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3C46" w:rsidRDefault="00C73C46" w:rsidP="00C73C46">
      <w:pPr>
        <w:pStyle w:val="Heading7"/>
        <w:jc w:val="center"/>
      </w:pPr>
      <w:r w:rsidRPr="001C7F66">
        <w:object w:dxaOrig="945" w:dyaOrig="11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25pt;height:59.25pt" o:ole="">
            <v:imagedata r:id="rId5" o:title="" gain="109227f"/>
          </v:shape>
          <o:OLEObject Type="Embed" ProgID="PBrush" ShapeID="_x0000_i1025" DrawAspect="Content" ObjectID="_1515998113" r:id="rId6"/>
        </w:object>
      </w:r>
    </w:p>
    <w:p w:rsidR="00C73C46" w:rsidRPr="009F3CA0" w:rsidRDefault="00C73C46" w:rsidP="00C73C46">
      <w:pPr>
        <w:pStyle w:val="Heading7"/>
        <w:jc w:val="right"/>
        <w:rPr>
          <w:b/>
          <w:sz w:val="32"/>
        </w:rPr>
      </w:pPr>
    </w:p>
    <w:p w:rsidR="00C73C46" w:rsidRDefault="00C73C46" w:rsidP="00C73C46">
      <w:pPr>
        <w:jc w:val="center"/>
        <w:rPr>
          <w:b/>
          <w:sz w:val="28"/>
          <w:szCs w:val="28"/>
        </w:rPr>
      </w:pPr>
      <w:r w:rsidRPr="00937203">
        <w:rPr>
          <w:b/>
          <w:sz w:val="32"/>
        </w:rPr>
        <w:t>Approved Tariff</w:t>
      </w:r>
      <w:r w:rsidRPr="0093720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for SLT</w:t>
      </w:r>
    </w:p>
    <w:p w:rsidR="00C73C46" w:rsidRDefault="00C73C46" w:rsidP="00C73C46">
      <w:pPr>
        <w:spacing w:line="360" w:lineRule="auto"/>
        <w:ind w:left="720"/>
        <w:jc w:val="both"/>
        <w:rPr>
          <w:b/>
        </w:rPr>
      </w:pPr>
    </w:p>
    <w:p w:rsidR="00C73C46" w:rsidRDefault="00C73C46" w:rsidP="00F222BF">
      <w:pPr>
        <w:spacing w:line="360" w:lineRule="auto"/>
        <w:ind w:left="720"/>
        <w:jc w:val="center"/>
        <w:rPr>
          <w:b/>
        </w:rPr>
      </w:pPr>
    </w:p>
    <w:p w:rsidR="00F222BF" w:rsidRDefault="00F222BF" w:rsidP="00F222BF">
      <w:pPr>
        <w:spacing w:line="360" w:lineRule="auto"/>
        <w:ind w:left="720"/>
        <w:jc w:val="center"/>
        <w:rPr>
          <w:b/>
        </w:rPr>
      </w:pPr>
      <w:r w:rsidRPr="000F0D5F">
        <w:rPr>
          <w:b/>
        </w:rPr>
        <w:t>Tariff Approval No: TRC/SLT/Promo/1</w:t>
      </w:r>
      <w:r>
        <w:rPr>
          <w:b/>
        </w:rPr>
        <w:t>6/02</w:t>
      </w:r>
    </w:p>
    <w:p w:rsidR="00F222BF" w:rsidRDefault="00F222BF" w:rsidP="00F222BF">
      <w:pPr>
        <w:numPr>
          <w:ilvl w:val="0"/>
          <w:numId w:val="1"/>
        </w:numPr>
        <w:spacing w:line="360" w:lineRule="auto"/>
        <w:jc w:val="both"/>
        <w:rPr>
          <w:b/>
        </w:rPr>
      </w:pPr>
      <w:r>
        <w:rPr>
          <w:b/>
        </w:rPr>
        <w:t xml:space="preserve">Monthly Rental – LTE Connection – 2 Voice Connection 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8"/>
        <w:gridCol w:w="2150"/>
        <w:gridCol w:w="2141"/>
        <w:gridCol w:w="2141"/>
      </w:tblGrid>
      <w:tr w:rsidR="00F222BF" w:rsidRPr="00CF085F" w:rsidTr="00ED63BD">
        <w:tc>
          <w:tcPr>
            <w:tcW w:w="2198" w:type="dxa"/>
            <w:shd w:val="clear" w:color="auto" w:fill="auto"/>
          </w:tcPr>
          <w:p w:rsidR="00F222BF" w:rsidRPr="00CF085F" w:rsidRDefault="00F222BF" w:rsidP="004675A3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150" w:type="dxa"/>
            <w:shd w:val="clear" w:color="auto" w:fill="auto"/>
          </w:tcPr>
          <w:p w:rsidR="00F222BF" w:rsidRPr="00CF085F" w:rsidRDefault="00F222BF" w:rsidP="004675A3">
            <w:pPr>
              <w:spacing w:line="360" w:lineRule="auto"/>
              <w:jc w:val="center"/>
              <w:rPr>
                <w:b/>
              </w:rPr>
            </w:pPr>
            <w:r w:rsidRPr="00CF085F">
              <w:rPr>
                <w:b/>
              </w:rPr>
              <w:t>Monthly Rental</w:t>
            </w:r>
          </w:p>
        </w:tc>
        <w:tc>
          <w:tcPr>
            <w:tcW w:w="2141" w:type="dxa"/>
            <w:shd w:val="clear" w:color="auto" w:fill="auto"/>
          </w:tcPr>
          <w:p w:rsidR="00F222BF" w:rsidRPr="00CF085F" w:rsidRDefault="00F222BF" w:rsidP="004675A3">
            <w:pPr>
              <w:spacing w:line="360" w:lineRule="auto"/>
              <w:jc w:val="center"/>
              <w:rPr>
                <w:b/>
              </w:rPr>
            </w:pPr>
            <w:r w:rsidRPr="00CF085F">
              <w:rPr>
                <w:b/>
              </w:rPr>
              <w:t>Free Minutes</w:t>
            </w:r>
          </w:p>
        </w:tc>
        <w:tc>
          <w:tcPr>
            <w:tcW w:w="2141" w:type="dxa"/>
            <w:shd w:val="clear" w:color="auto" w:fill="auto"/>
          </w:tcPr>
          <w:p w:rsidR="00F222BF" w:rsidRPr="00CF085F" w:rsidRDefault="00F222BF" w:rsidP="004675A3">
            <w:pPr>
              <w:spacing w:line="360" w:lineRule="auto"/>
              <w:jc w:val="center"/>
              <w:rPr>
                <w:b/>
              </w:rPr>
            </w:pPr>
            <w:r w:rsidRPr="00CF085F">
              <w:rPr>
                <w:b/>
              </w:rPr>
              <w:t>Free Value Added Services</w:t>
            </w:r>
          </w:p>
        </w:tc>
      </w:tr>
      <w:tr w:rsidR="00ED63BD" w:rsidRPr="00CF085F" w:rsidTr="00ED63BD">
        <w:tc>
          <w:tcPr>
            <w:tcW w:w="2198" w:type="dxa"/>
            <w:shd w:val="clear" w:color="auto" w:fill="auto"/>
          </w:tcPr>
          <w:p w:rsidR="00ED63BD" w:rsidRPr="00CF085F" w:rsidRDefault="00ED63BD" w:rsidP="004675A3">
            <w:pPr>
              <w:spacing w:line="360" w:lineRule="auto"/>
              <w:jc w:val="both"/>
            </w:pPr>
            <w:bookmarkStart w:id="0" w:name="_GoBack" w:colFirst="3" w:colLast="3"/>
            <w:r w:rsidRPr="00CF085F">
              <w:t>Residential (Home)</w:t>
            </w:r>
          </w:p>
        </w:tc>
        <w:tc>
          <w:tcPr>
            <w:tcW w:w="2150" w:type="dxa"/>
            <w:shd w:val="clear" w:color="auto" w:fill="auto"/>
          </w:tcPr>
          <w:p w:rsidR="00ED63BD" w:rsidRPr="00CF085F" w:rsidRDefault="00ED63BD" w:rsidP="004675A3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CF085F">
              <w:rPr>
                <w:sz w:val="22"/>
                <w:szCs w:val="22"/>
              </w:rPr>
              <w:t xml:space="preserve">Two Voice - </w:t>
            </w:r>
            <w:proofErr w:type="spellStart"/>
            <w:r w:rsidRPr="00CF085F">
              <w:rPr>
                <w:sz w:val="22"/>
                <w:szCs w:val="22"/>
              </w:rPr>
              <w:t>Rs</w:t>
            </w:r>
            <w:proofErr w:type="spellEnd"/>
            <w:r w:rsidRPr="00CF085F">
              <w:rPr>
                <w:sz w:val="22"/>
                <w:szCs w:val="22"/>
              </w:rPr>
              <w:t>. 510/-</w:t>
            </w:r>
          </w:p>
        </w:tc>
        <w:tc>
          <w:tcPr>
            <w:tcW w:w="2141" w:type="dxa"/>
            <w:shd w:val="clear" w:color="auto" w:fill="auto"/>
          </w:tcPr>
          <w:p w:rsidR="00ED63BD" w:rsidRPr="00CF085F" w:rsidRDefault="00ED63BD" w:rsidP="004675A3">
            <w:pPr>
              <w:spacing w:line="360" w:lineRule="auto"/>
              <w:jc w:val="center"/>
            </w:pPr>
            <w:r w:rsidRPr="00CF085F">
              <w:t>200 On Net Minutes</w:t>
            </w:r>
          </w:p>
        </w:tc>
        <w:tc>
          <w:tcPr>
            <w:tcW w:w="2141" w:type="dxa"/>
            <w:vMerge w:val="restart"/>
            <w:shd w:val="clear" w:color="auto" w:fill="auto"/>
          </w:tcPr>
          <w:p w:rsidR="00ED63BD" w:rsidRPr="00CF085F" w:rsidRDefault="00ED63BD" w:rsidP="004675A3">
            <w:pPr>
              <w:spacing w:line="360" w:lineRule="auto"/>
              <w:jc w:val="center"/>
            </w:pPr>
          </w:p>
          <w:p w:rsidR="00ED63BD" w:rsidRPr="00CF085F" w:rsidRDefault="00ED63BD" w:rsidP="004675A3">
            <w:pPr>
              <w:spacing w:line="360" w:lineRule="auto"/>
              <w:jc w:val="center"/>
            </w:pPr>
            <w:r w:rsidRPr="00CF085F">
              <w:t>Same as Above</w:t>
            </w:r>
          </w:p>
        </w:tc>
      </w:tr>
      <w:bookmarkEnd w:id="0"/>
      <w:tr w:rsidR="00ED63BD" w:rsidRPr="00CF085F" w:rsidTr="00ED63BD">
        <w:tc>
          <w:tcPr>
            <w:tcW w:w="2198" w:type="dxa"/>
            <w:shd w:val="clear" w:color="auto" w:fill="auto"/>
          </w:tcPr>
          <w:p w:rsidR="00ED63BD" w:rsidRPr="00CF085F" w:rsidRDefault="00ED63BD" w:rsidP="004675A3">
            <w:pPr>
              <w:spacing w:line="360" w:lineRule="auto"/>
              <w:jc w:val="both"/>
            </w:pPr>
            <w:r>
              <w:t>Business (Office)</w:t>
            </w:r>
          </w:p>
        </w:tc>
        <w:tc>
          <w:tcPr>
            <w:tcW w:w="2150" w:type="dxa"/>
            <w:shd w:val="clear" w:color="auto" w:fill="auto"/>
          </w:tcPr>
          <w:p w:rsidR="00ED63BD" w:rsidRPr="00CF085F" w:rsidRDefault="00ED63BD" w:rsidP="00ED63B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CF085F">
              <w:rPr>
                <w:sz w:val="22"/>
                <w:szCs w:val="22"/>
              </w:rPr>
              <w:t xml:space="preserve">Two Voice - </w:t>
            </w:r>
            <w:proofErr w:type="spellStart"/>
            <w:r w:rsidRPr="00CF085F">
              <w:rPr>
                <w:sz w:val="22"/>
                <w:szCs w:val="22"/>
              </w:rPr>
              <w:t>Rs</w:t>
            </w:r>
            <w:proofErr w:type="spellEnd"/>
            <w:r w:rsidRPr="00CF085F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699</w:t>
            </w:r>
            <w:r w:rsidRPr="00CF085F">
              <w:rPr>
                <w:sz w:val="22"/>
                <w:szCs w:val="22"/>
              </w:rPr>
              <w:t>/-</w:t>
            </w:r>
          </w:p>
        </w:tc>
        <w:tc>
          <w:tcPr>
            <w:tcW w:w="2141" w:type="dxa"/>
            <w:shd w:val="clear" w:color="auto" w:fill="auto"/>
          </w:tcPr>
          <w:p w:rsidR="00ED63BD" w:rsidRPr="00CF085F" w:rsidRDefault="00ED63BD" w:rsidP="004675A3">
            <w:pPr>
              <w:spacing w:line="360" w:lineRule="auto"/>
              <w:jc w:val="center"/>
            </w:pPr>
            <w:r>
              <w:t>Zero</w:t>
            </w:r>
          </w:p>
        </w:tc>
        <w:tc>
          <w:tcPr>
            <w:tcW w:w="2141" w:type="dxa"/>
            <w:vMerge/>
            <w:shd w:val="clear" w:color="auto" w:fill="auto"/>
          </w:tcPr>
          <w:p w:rsidR="00ED63BD" w:rsidRPr="00CF085F" w:rsidRDefault="00ED63BD" w:rsidP="004675A3">
            <w:pPr>
              <w:spacing w:line="360" w:lineRule="auto"/>
              <w:jc w:val="center"/>
            </w:pPr>
          </w:p>
        </w:tc>
      </w:tr>
    </w:tbl>
    <w:p w:rsidR="008E0A1F" w:rsidRDefault="008E0A1F"/>
    <w:sectPr w:rsidR="008E0A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53A3C"/>
    <w:multiLevelType w:val="hybridMultilevel"/>
    <w:tmpl w:val="913C32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2BF"/>
    <w:rsid w:val="008E0A1F"/>
    <w:rsid w:val="00C73C46"/>
    <w:rsid w:val="00ED63BD"/>
    <w:rsid w:val="00F22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A4D52E-2C31-4176-B868-4CD7D3CFB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22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Heading7">
    <w:name w:val="heading 7"/>
    <w:basedOn w:val="Normal"/>
    <w:next w:val="Normal"/>
    <w:link w:val="Heading7Char"/>
    <w:qFormat/>
    <w:rsid w:val="00C73C46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rsid w:val="00C73C46"/>
    <w:rPr>
      <w:rFonts w:ascii="Times New Roman" w:eastAsia="Times New Roman" w:hAnsi="Times New Roman" w:cs="Times New Roman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47</Words>
  <Characters>273</Characters>
  <Application>Microsoft Office Word</Application>
  <DocSecurity>0</DocSecurity>
  <Lines>2</Lines>
  <Paragraphs>1</Paragraphs>
  <ScaleCrop>false</ScaleCrop>
  <Company/>
  <LinksUpToDate>false</LinksUpToDate>
  <CharactersWithSpaces>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roshan mel</dc:creator>
  <cp:keywords/>
  <dc:description/>
  <cp:lastModifiedBy>roshan mel</cp:lastModifiedBy>
  <cp:revision>3</cp:revision>
  <dcterms:created xsi:type="dcterms:W3CDTF">2016-02-02T05:26:00Z</dcterms:created>
  <dcterms:modified xsi:type="dcterms:W3CDTF">2016-02-03T04:19:00Z</dcterms:modified>
</cp:coreProperties>
</file>