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B2" w:rsidRDefault="00FF60B2" w:rsidP="00FF60B2">
      <w:pPr>
        <w:pStyle w:val="Heading7"/>
        <w:jc w:val="center"/>
      </w:pPr>
      <w:r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/>
          </v:shape>
          <o:OLEObject Type="Embed" ProgID="PBrush" ShapeID="_x0000_i1025" DrawAspect="Content" ObjectID="_1515910451" r:id="rId6"/>
        </w:object>
      </w:r>
    </w:p>
    <w:p w:rsidR="00FF60B2" w:rsidRDefault="00FF60B2" w:rsidP="00FF60B2">
      <w:pPr>
        <w:rPr>
          <w:b/>
          <w:sz w:val="28"/>
          <w:szCs w:val="28"/>
        </w:rPr>
      </w:pPr>
    </w:p>
    <w:p w:rsidR="00FF60B2" w:rsidRDefault="00FF60B2" w:rsidP="00FF60B2">
      <w:pPr>
        <w:rPr>
          <w:b/>
          <w:sz w:val="28"/>
          <w:szCs w:val="28"/>
        </w:rPr>
      </w:pPr>
    </w:p>
    <w:p w:rsidR="00FF60B2" w:rsidRPr="00516A2D" w:rsidRDefault="00FF60B2" w:rsidP="00FF60B2">
      <w:pPr>
        <w:jc w:val="center"/>
        <w:rPr>
          <w:b/>
          <w:sz w:val="28"/>
          <w:szCs w:val="28"/>
        </w:rPr>
      </w:pPr>
      <w:r w:rsidRPr="00516A2D">
        <w:rPr>
          <w:b/>
          <w:sz w:val="28"/>
          <w:szCs w:val="28"/>
        </w:rPr>
        <w:t>Approved Tariff</w:t>
      </w:r>
      <w:r>
        <w:rPr>
          <w:b/>
          <w:sz w:val="28"/>
          <w:szCs w:val="28"/>
        </w:rPr>
        <w:t xml:space="preserve"> for </w:t>
      </w:r>
      <w:proofErr w:type="spellStart"/>
      <w:proofErr w:type="gramStart"/>
      <w:r>
        <w:rPr>
          <w:b/>
          <w:sz w:val="28"/>
          <w:szCs w:val="28"/>
        </w:rPr>
        <w:t>Mobitel</w:t>
      </w:r>
      <w:proofErr w:type="spellEnd"/>
      <w:r>
        <w:rPr>
          <w:b/>
          <w:sz w:val="28"/>
          <w:szCs w:val="28"/>
        </w:rPr>
        <w:t xml:space="preserve">  (</w:t>
      </w:r>
      <w:proofErr w:type="spellStart"/>
      <w:proofErr w:type="gramEnd"/>
      <w:r>
        <w:rPr>
          <w:b/>
          <w:sz w:val="28"/>
          <w:szCs w:val="28"/>
        </w:rPr>
        <w:t>Pvt</w:t>
      </w:r>
      <w:proofErr w:type="spellEnd"/>
      <w:r>
        <w:rPr>
          <w:b/>
          <w:sz w:val="28"/>
          <w:szCs w:val="28"/>
        </w:rPr>
        <w:t>) Ltd</w:t>
      </w:r>
      <w:r w:rsidR="003D7127">
        <w:rPr>
          <w:b/>
          <w:sz w:val="28"/>
          <w:szCs w:val="28"/>
        </w:rPr>
        <w:t xml:space="preserve">  - 2016</w:t>
      </w:r>
    </w:p>
    <w:p w:rsidR="00FF60B2" w:rsidRDefault="00FF60B2" w:rsidP="00FF60B2">
      <w:pPr>
        <w:spacing w:line="360" w:lineRule="auto"/>
        <w:jc w:val="center"/>
        <w:rPr>
          <w:b/>
          <w:bCs/>
        </w:rPr>
      </w:pPr>
    </w:p>
    <w:p w:rsidR="003D7127" w:rsidRDefault="003D7127" w:rsidP="003D7127">
      <w:pPr>
        <w:jc w:val="center"/>
        <w:rPr>
          <w:b/>
        </w:rPr>
      </w:pPr>
      <w:r w:rsidRPr="00077DE6">
        <w:rPr>
          <w:b/>
        </w:rPr>
        <w:t>Tariff Approval No: TRC/M</w:t>
      </w:r>
      <w:r>
        <w:rPr>
          <w:b/>
        </w:rPr>
        <w:t>/Promo/16</w:t>
      </w:r>
      <w:r w:rsidRPr="00077DE6">
        <w:rPr>
          <w:b/>
        </w:rPr>
        <w:t>/</w:t>
      </w:r>
      <w:r>
        <w:rPr>
          <w:b/>
        </w:rPr>
        <w:t>02</w:t>
      </w:r>
    </w:p>
    <w:p w:rsidR="003D7127" w:rsidRDefault="003D7127" w:rsidP="003D7127"/>
    <w:p w:rsidR="003D7127" w:rsidRDefault="003D7127" w:rsidP="003D7127"/>
    <w:p w:rsidR="003D7127" w:rsidRDefault="003D7127" w:rsidP="003D7127"/>
    <w:p w:rsidR="003D7127" w:rsidRPr="00B94951" w:rsidRDefault="003D7127" w:rsidP="003D7127">
      <w:pPr>
        <w:pStyle w:val="ListParagraph"/>
        <w:numPr>
          <w:ilvl w:val="0"/>
          <w:numId w:val="2"/>
        </w:numPr>
        <w:outlineLvl w:val="0"/>
        <w:rPr>
          <w:b/>
          <w:bCs/>
        </w:rPr>
      </w:pPr>
      <w:r>
        <w:rPr>
          <w:b/>
          <w:bCs/>
        </w:rPr>
        <w:t>Post Paid Plan</w:t>
      </w:r>
    </w:p>
    <w:p w:rsidR="003D7127" w:rsidRPr="00937369" w:rsidRDefault="003D7127" w:rsidP="003D7127">
      <w:pPr>
        <w:pStyle w:val="ListParagraph"/>
        <w:spacing w:after="240" w:line="360" w:lineRule="auto"/>
        <w:jc w:val="both"/>
        <w:rPr>
          <w:rFonts w:ascii="Segoe UI" w:hAnsi="Segoe UI" w:cs="Segoe UI"/>
        </w:rPr>
      </w:pPr>
    </w:p>
    <w:tbl>
      <w:tblPr>
        <w:tblStyle w:val="TableGrid"/>
        <w:tblW w:w="8545" w:type="dxa"/>
        <w:tblInd w:w="720" w:type="dxa"/>
        <w:tblLook w:val="04A0" w:firstRow="1" w:lastRow="0" w:firstColumn="1" w:lastColumn="0" w:noHBand="0" w:noVBand="1"/>
      </w:tblPr>
      <w:tblGrid>
        <w:gridCol w:w="5395"/>
        <w:gridCol w:w="3150"/>
      </w:tblGrid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Monthly Rental (Excluding Taxes)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</w:t>
            </w:r>
            <w:proofErr w:type="spellStart"/>
            <w:r>
              <w:t>Rs</w:t>
            </w:r>
            <w:proofErr w:type="spellEnd"/>
            <w:r>
              <w:t>. 50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Outgoing Minutes for any network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25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SMS entitlement (to any network)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40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Data bundle entitlement (MB)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40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On Net Voice  (Per Minute)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Rs.1.50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Off Net Voice (Per Minute)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Rs.1.50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On Net SMS (Per Message 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20 Cents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On Net MMS ( Per Message)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20 Cents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Off Net SMS (per Message)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 20 Cents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Data 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1 Cent per 10 KB</w:t>
            </w:r>
          </w:p>
        </w:tc>
      </w:tr>
      <w:tr w:rsidR="003D7127" w:rsidTr="008F074A">
        <w:trPr>
          <w:trHeight w:hRule="exact" w:val="432"/>
        </w:trPr>
        <w:tc>
          <w:tcPr>
            <w:tcW w:w="5395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>Connection Fee</w:t>
            </w:r>
          </w:p>
        </w:tc>
        <w:tc>
          <w:tcPr>
            <w:tcW w:w="3150" w:type="dxa"/>
          </w:tcPr>
          <w:p w:rsidR="003D7127" w:rsidRDefault="003D7127" w:rsidP="008F074A">
            <w:pPr>
              <w:pStyle w:val="ListParagraph"/>
              <w:spacing w:line="360" w:lineRule="auto"/>
              <w:ind w:left="0"/>
              <w:jc w:val="both"/>
            </w:pPr>
            <w:r>
              <w:t xml:space="preserve"> </w:t>
            </w:r>
            <w:proofErr w:type="spellStart"/>
            <w:r>
              <w:t>Rs</w:t>
            </w:r>
            <w:proofErr w:type="spellEnd"/>
            <w:r>
              <w:t>. 100</w:t>
            </w:r>
          </w:p>
        </w:tc>
      </w:tr>
    </w:tbl>
    <w:p w:rsidR="003D7127" w:rsidRDefault="003D7127" w:rsidP="003D7127"/>
    <w:p w:rsidR="003D7127" w:rsidRDefault="003D7127" w:rsidP="003D7127"/>
    <w:p w:rsidR="003D7127" w:rsidRDefault="003D7127" w:rsidP="003D7127"/>
    <w:p w:rsidR="003D7127" w:rsidRDefault="003D7127" w:rsidP="003D7127"/>
    <w:p w:rsidR="003D7127" w:rsidRDefault="003D7127" w:rsidP="00FF60B2">
      <w:pPr>
        <w:spacing w:line="360" w:lineRule="auto"/>
        <w:jc w:val="center"/>
        <w:rPr>
          <w:b/>
          <w:bCs/>
        </w:rPr>
      </w:pPr>
    </w:p>
    <w:p w:rsidR="0013687D" w:rsidRDefault="0013687D" w:rsidP="00FF60B2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sectPr w:rsidR="0013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07AF"/>
    <w:multiLevelType w:val="hybridMultilevel"/>
    <w:tmpl w:val="E77403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10FE"/>
    <w:multiLevelType w:val="hybridMultilevel"/>
    <w:tmpl w:val="32F8AA0A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32BC1A15"/>
    <w:multiLevelType w:val="hybridMultilevel"/>
    <w:tmpl w:val="7564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351B"/>
    <w:multiLevelType w:val="hybridMultilevel"/>
    <w:tmpl w:val="A538F6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9122198"/>
    <w:multiLevelType w:val="hybridMultilevel"/>
    <w:tmpl w:val="FB22E4D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1052DA5"/>
    <w:multiLevelType w:val="hybridMultilevel"/>
    <w:tmpl w:val="A7A61468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723120BE"/>
    <w:multiLevelType w:val="hybridMultilevel"/>
    <w:tmpl w:val="B688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B2"/>
    <w:rsid w:val="0013687D"/>
    <w:rsid w:val="001D54C3"/>
    <w:rsid w:val="003C21E9"/>
    <w:rsid w:val="003D7127"/>
    <w:rsid w:val="00BA5FD6"/>
    <w:rsid w:val="00FA5FD6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1160F-72E0-4937-9717-CE0913B3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0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FF60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3687D"/>
    <w:pPr>
      <w:ind w:left="720"/>
      <w:contextualSpacing/>
    </w:pPr>
  </w:style>
  <w:style w:type="table" w:styleId="TableGrid">
    <w:name w:val="Table Grid"/>
    <w:basedOn w:val="TableNormal"/>
    <w:rsid w:val="0013687D"/>
    <w:pPr>
      <w:spacing w:after="0" w:line="240" w:lineRule="auto"/>
    </w:pPr>
    <w:rPr>
      <w:lang w:bidi="si-L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7</cp:revision>
  <dcterms:created xsi:type="dcterms:W3CDTF">2015-09-09T05:16:00Z</dcterms:created>
  <dcterms:modified xsi:type="dcterms:W3CDTF">2016-02-02T03:58:00Z</dcterms:modified>
</cp:coreProperties>
</file>